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ANNEXE 3 – Projet pédagogique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Construction du module d’apprentissage</w:t>
      </w:r>
    </w:p>
    <w:p>
      <w:pPr>
        <w:pStyle w:val="Normal"/>
        <w:jc w:val="both"/>
        <w:rPr>
          <w:rFonts w:ascii="Arial" w:hAnsi="Arial" w:cs="Arial"/>
          <w:b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Année scolaire : </w:t>
        <w:tab/>
        <w:tab/>
        <w:tab/>
        <w:tab/>
        <w:tab/>
      </w:r>
    </w:p>
    <w:tbl>
      <w:tblPr>
        <w:tblW w:w="1015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3211"/>
        <w:gridCol w:w="3212"/>
        <w:gridCol w:w="3731"/>
      </w:tblGrid>
      <w:tr>
        <w:trPr>
          <w:trHeight w:val="367" w:hRule="exact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ind w:left="2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École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Commune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ind w:left="1059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Circonscription</w:t>
            </w:r>
          </w:p>
        </w:tc>
      </w:tr>
      <w:tr>
        <w:trPr>
          <w:trHeight w:val="388" w:hRule="exact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Champ d’apprentissage/Activité : </w:t>
      </w:r>
    </w:p>
    <w:p>
      <w:pPr>
        <w:pStyle w:val="ListParagraph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Enseignant(s) impliqué(s) dans l’activité </w:t>
      </w:r>
    </w:p>
    <w:tbl>
      <w:tblPr>
        <w:tblW w:w="1015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3384"/>
        <w:gridCol w:w="3386"/>
        <w:gridCol w:w="3384"/>
      </w:tblGrid>
      <w:tr>
        <w:trPr>
          <w:trHeight w:val="390" w:hRule="exact"/>
        </w:trPr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ind w:left="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Prénom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ind w:left="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Classe</w:t>
            </w:r>
          </w:p>
        </w:tc>
      </w:tr>
      <w:tr>
        <w:trPr>
          <w:trHeight w:val="392" w:hRule="exact"/>
        </w:trPr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2" w:hRule="exact"/>
        </w:trPr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Intervenant(s) agréé(s) impliqué(s) dans l’activité </w:t>
      </w:r>
    </w:p>
    <w:tbl>
      <w:tblPr>
        <w:tblW w:w="1020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0"/>
        <w:gridCol w:w="5099"/>
      </w:tblGrid>
      <w:tr>
        <w:trPr>
          <w:trHeight w:val="392" w:hRule="exac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ind w:left="2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Nom</w:t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3" w:after="0"/>
              <w:ind w:left="1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-1"/>
                <w:sz w:val="20"/>
                <w:szCs w:val="20"/>
              </w:rPr>
              <w:t>Prénom</w:t>
            </w:r>
          </w:p>
        </w:tc>
      </w:tr>
      <w:tr>
        <w:trPr>
          <w:trHeight w:val="390" w:hRule="exac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0" w:hRule="exac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Organisation pédagogique </w:t>
      </w:r>
    </w:p>
    <w:tbl>
      <w:tblPr>
        <w:tblStyle w:val="Grilledutableau"/>
        <w:tblW w:w="1027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17"/>
        <w:gridCol w:w="7856"/>
      </w:tblGrid>
      <w:tr>
        <w:trPr>
          <w:trHeight w:val="340" w:hRule="atLeast"/>
        </w:trPr>
        <w:tc>
          <w:tcPr>
            <w:tcW w:w="2417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Nombre d’élèves</w:t>
            </w:r>
          </w:p>
        </w:tc>
        <w:tc>
          <w:tcPr>
            <w:tcW w:w="7856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417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Dates/horaires séances</w:t>
            </w:r>
          </w:p>
        </w:tc>
        <w:tc>
          <w:tcPr>
            <w:tcW w:w="7856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2417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Lieu d’intervention</w:t>
            </w:r>
          </w:p>
        </w:tc>
        <w:tc>
          <w:tcPr>
            <w:tcW w:w="7856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Module d’apprentissage : </w:t>
      </w:r>
    </w:p>
    <w:tbl>
      <w:tblPr>
        <w:tblStyle w:val="Grilledutableau"/>
        <w:tblW w:w="1027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43"/>
        <w:gridCol w:w="7830"/>
      </w:tblGrid>
      <w:tr>
        <w:trPr>
          <w:trHeight w:val="334" w:hRule="atLeast"/>
        </w:trPr>
        <w:tc>
          <w:tcPr>
            <w:tcW w:w="2443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Objectif(s) du module</w:t>
            </w:r>
          </w:p>
        </w:tc>
        <w:tc>
          <w:tcPr>
            <w:tcW w:w="78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2443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Matériel</w:t>
            </w:r>
          </w:p>
        </w:tc>
        <w:tc>
          <w:tcPr>
            <w:tcW w:w="78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2443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Evaluation prévue</w:t>
            </w:r>
          </w:p>
        </w:tc>
        <w:tc>
          <w:tcPr>
            <w:tcW w:w="78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2443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Rôle de chacun</w:t>
            </w:r>
          </w:p>
        </w:tc>
        <w:tc>
          <w:tcPr>
            <w:tcW w:w="783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Planification :</w:t>
      </w:r>
    </w:p>
    <w:tbl>
      <w:tblPr>
        <w:tblStyle w:val="Grilledutableau"/>
        <w:tblW w:w="106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01"/>
        <w:gridCol w:w="7874"/>
      </w:tblGrid>
      <w:tr>
        <w:trPr/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Démarche (type de séance : découverte, apprentissage, évaluation)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Objectifs</w:t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S1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S2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S3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S4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S5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S6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S7 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801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S8</w:t>
            </w:r>
          </w:p>
        </w:tc>
        <w:tc>
          <w:tcPr>
            <w:tcW w:w="7874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6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Bilan de la séquence 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: ajustements éventuels pour une prochaine programmation de cette séquence</w:t>
            </w:r>
          </w:p>
        </w:tc>
      </w:tr>
    </w:tbl>
    <w:p>
      <w:pPr>
        <w:pStyle w:val="Normal"/>
        <w:jc w:val="both"/>
        <w:rPr/>
      </w:pPr>
      <w:r>
        <w:rPr>
          <w:rFonts w:cs="Arial" w:ascii="Arial" w:hAnsi="Arial"/>
          <w:sz w:val="20"/>
        </w:rPr>
        <w:t>Travail qui sera poursuivi par la mise en place de séances</w:t>
      </w:r>
    </w:p>
    <w:sectPr>
      <w:type w:val="nextPage"/>
      <w:pgSz w:w="11906" w:h="16838"/>
      <w:pgMar w:left="720" w:right="720" w:header="0" w:top="454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Paragraph" w:customStyle="1">
    <w:name w:val="Table Paragraph"/>
    <w:basedOn w:val="Normal"/>
    <w:uiPriority w:val="1"/>
    <w:qFormat/>
    <w:rsid w:val="007c7549"/>
    <w:pPr>
      <w:widowControl w:val="false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72"/>
    <w:qFormat/>
    <w:rsid w:val="007c7549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c754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LibreOffice/6.1.5.2$Linux_X86_64 LibreOffice_project/10$Build-2</Application>
  <Pages>1</Pages>
  <Words>102</Words>
  <Characters>627</Characters>
  <CharactersWithSpaces>705</CharactersWithSpaces>
  <Paragraphs>36</Paragraphs>
  <Company>DSDEN 59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2019-01-14T14:22:00Z</dcterms:created>
  <dc:creator>Agnès LEREDDE</dc:creator>
  <dc:description/>
  <dc:language>fr-FR</dc:language>
  <cp:lastModifiedBy>Stéphanie </cp:lastModifiedBy>
  <dcterms:modified xsi:type="dcterms:W3CDTF">2019-09-15T17:42:46Z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DSDEN 59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